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DCD" w:rsidRDefault="00836DCD" w:rsidP="00836DCD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331C4A">
        <w:rPr>
          <w:rFonts w:ascii="Arial" w:hAnsi="Arial" w:cs="Arial"/>
          <w:b/>
          <w:color w:val="000000"/>
          <w:sz w:val="18"/>
          <w:szCs w:val="18"/>
        </w:rPr>
        <w:t>ANEXO I</w:t>
      </w:r>
    </w:p>
    <w:p w:rsidR="00836DCD" w:rsidRPr="00331C4A" w:rsidRDefault="00836DCD" w:rsidP="00836DCD">
      <w:pPr>
        <w:tabs>
          <w:tab w:val="left" w:pos="6240"/>
        </w:tabs>
        <w:jc w:val="center"/>
        <w:rPr>
          <w:rFonts w:ascii="Arial" w:hAnsi="Arial" w:cs="Arial"/>
          <w:b/>
          <w:sz w:val="18"/>
          <w:szCs w:val="18"/>
        </w:rPr>
      </w:pPr>
      <w:r w:rsidRPr="00347F3A">
        <w:rPr>
          <w:rFonts w:ascii="Arial" w:hAnsi="Arial" w:cs="Arial"/>
          <w:b/>
          <w:caps/>
          <w:sz w:val="18"/>
          <w:szCs w:val="18"/>
        </w:rPr>
        <w:t>Processo de Licitação:</w:t>
      </w:r>
      <w:r w:rsidRPr="00331C4A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000083</w:t>
      </w:r>
      <w:r>
        <w:rPr>
          <w:rFonts w:ascii="Arial" w:hAnsi="Arial" w:cs="Arial"/>
          <w:b/>
          <w:color w:val="000000"/>
          <w:sz w:val="18"/>
          <w:szCs w:val="18"/>
        </w:rPr>
        <w:t>/2018</w:t>
      </w:r>
    </w:p>
    <w:p w:rsidR="00836DCD" w:rsidRPr="00331C4A" w:rsidRDefault="00836DCD" w:rsidP="00836DCD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rFonts w:ascii="Arial" w:hAnsi="Arial" w:cs="Arial"/>
          <w:b/>
          <w:sz w:val="18"/>
          <w:szCs w:val="18"/>
        </w:rPr>
      </w:pPr>
      <w:r w:rsidRPr="00331C4A">
        <w:rPr>
          <w:rFonts w:ascii="Arial" w:hAnsi="Arial" w:cs="Arial"/>
          <w:b/>
          <w:color w:val="000000"/>
          <w:sz w:val="18"/>
          <w:szCs w:val="18"/>
        </w:rPr>
        <w:t>PREGÃO PRESENCIAL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000055/2018</w:t>
      </w:r>
    </w:p>
    <w:p w:rsidR="00836DCD" w:rsidRPr="00347F3A" w:rsidRDefault="00836DCD" w:rsidP="00836DCD">
      <w:pPr>
        <w:tabs>
          <w:tab w:val="left" w:pos="5640"/>
        </w:tabs>
        <w:jc w:val="center"/>
        <w:rPr>
          <w:rFonts w:ascii="Arial" w:hAnsi="Arial" w:cs="Arial"/>
          <w:b/>
          <w:caps/>
          <w:sz w:val="18"/>
          <w:szCs w:val="18"/>
        </w:rPr>
      </w:pPr>
      <w:r w:rsidRPr="00347F3A">
        <w:rPr>
          <w:rFonts w:ascii="Arial" w:hAnsi="Arial" w:cs="Arial"/>
          <w:b/>
          <w:caps/>
          <w:sz w:val="18"/>
          <w:szCs w:val="18"/>
        </w:rPr>
        <w:t>Proposta de Preços</w:t>
      </w:r>
    </w:p>
    <w:p w:rsidR="00836DCD" w:rsidRPr="00347F3A" w:rsidRDefault="00836DCD" w:rsidP="00836DCD">
      <w:pPr>
        <w:tabs>
          <w:tab w:val="left" w:pos="5640"/>
        </w:tabs>
        <w:jc w:val="center"/>
        <w:rPr>
          <w:rFonts w:ascii="Arial" w:hAnsi="Arial" w:cs="Arial"/>
          <w:b/>
          <w:caps/>
          <w:sz w:val="18"/>
          <w:szCs w:val="18"/>
        </w:rPr>
      </w:pPr>
      <w:r w:rsidRPr="00B772E5">
        <w:rPr>
          <w:rFonts w:ascii="Arial" w:hAnsi="Arial" w:cs="Arial"/>
          <w:sz w:val="18"/>
          <w:szCs w:val="18"/>
        </w:rPr>
        <w:pict>
          <v:rect id="_x0000_i1025" style="width:706.9pt;height:1.5pt" o:hralign="center" o:hrstd="t" o:hrnoshade="t" o:hr="t" fillcolor="black" stroked="f"/>
        </w:pict>
      </w:r>
    </w:p>
    <w:p w:rsidR="00836DCD" w:rsidRPr="00257DE6" w:rsidRDefault="00836DCD" w:rsidP="00836DCD">
      <w:pPr>
        <w:tabs>
          <w:tab w:val="left" w:pos="56"/>
        </w:tabs>
        <w:rPr>
          <w:rFonts w:ascii="Arial" w:hAnsi="Arial" w:cs="Arial"/>
          <w:sz w:val="18"/>
          <w:szCs w:val="18"/>
        </w:rPr>
      </w:pPr>
      <w:r w:rsidRPr="00257DE6">
        <w:rPr>
          <w:rFonts w:ascii="Arial" w:hAnsi="Arial" w:cs="Arial"/>
          <w:b/>
          <w:sz w:val="18"/>
          <w:szCs w:val="18"/>
        </w:rPr>
        <w:t>Razão Social do Licitante:</w:t>
      </w: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CNPJ: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proofErr w:type="spellStart"/>
      <w:r w:rsidRPr="00331C4A">
        <w:rPr>
          <w:rFonts w:ascii="Arial" w:hAnsi="Arial" w:cs="Arial"/>
          <w:sz w:val="18"/>
          <w:szCs w:val="18"/>
        </w:rPr>
        <w:t>Insc</w:t>
      </w:r>
      <w:proofErr w:type="spellEnd"/>
      <w:r w:rsidRPr="00331C4A">
        <w:rPr>
          <w:rFonts w:ascii="Arial" w:hAnsi="Arial" w:cs="Arial"/>
          <w:sz w:val="18"/>
          <w:szCs w:val="18"/>
        </w:rPr>
        <w:t>. Estadual:</w:t>
      </w:r>
    </w:p>
    <w:p w:rsidR="00836DCD" w:rsidRDefault="00836DCD" w:rsidP="00836DCD">
      <w:pPr>
        <w:rPr>
          <w:rFonts w:ascii="Arial" w:hAnsi="Arial" w:cs="Arial"/>
          <w:sz w:val="18"/>
          <w:szCs w:val="18"/>
        </w:rPr>
      </w:pP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Endereço: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CEP: _________-_____</w:t>
      </w: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Cidade: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Estado:</w:t>
      </w: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proofErr w:type="gramStart"/>
      <w:r w:rsidRPr="00331C4A">
        <w:rPr>
          <w:rFonts w:ascii="Arial" w:hAnsi="Arial" w:cs="Arial"/>
          <w:sz w:val="18"/>
          <w:szCs w:val="18"/>
        </w:rPr>
        <w:t>Telefone :</w:t>
      </w:r>
      <w:proofErr w:type="gramEnd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Fax 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e-mail :</w:t>
      </w: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r w:rsidRPr="00B772E5">
        <w:rPr>
          <w:rFonts w:ascii="Arial" w:hAnsi="Arial" w:cs="Arial"/>
          <w:sz w:val="18"/>
          <w:szCs w:val="18"/>
        </w:rPr>
        <w:pict>
          <v:rect id="_x0000_i1026" style="width:706.9pt;height:1.5pt" o:hralign="center" o:hrstd="t" o:hrnoshade="t" o:hr="t" fillcolor="black" stroked="f"/>
        </w:pict>
      </w:r>
    </w:p>
    <w:p w:rsidR="00836DCD" w:rsidRDefault="00836DCD" w:rsidP="00836DCD">
      <w:pPr>
        <w:tabs>
          <w:tab w:val="left" w:pos="3360"/>
        </w:tabs>
        <w:rPr>
          <w:rFonts w:ascii="Arial" w:hAnsi="Arial" w:cs="Arial"/>
          <w:sz w:val="18"/>
          <w:szCs w:val="18"/>
        </w:rPr>
      </w:pPr>
    </w:p>
    <w:p w:rsidR="00836DCD" w:rsidRPr="00257DE6" w:rsidRDefault="00836DCD" w:rsidP="00836DCD">
      <w:pPr>
        <w:tabs>
          <w:tab w:val="left" w:pos="3360"/>
        </w:tabs>
        <w:rPr>
          <w:rFonts w:ascii="Arial" w:hAnsi="Arial" w:cs="Arial"/>
          <w:sz w:val="18"/>
          <w:szCs w:val="18"/>
        </w:rPr>
      </w:pPr>
      <w:r w:rsidRPr="00257DE6">
        <w:rPr>
          <w:rFonts w:ascii="Arial" w:hAnsi="Arial" w:cs="Arial"/>
          <w:b/>
          <w:sz w:val="18"/>
          <w:szCs w:val="18"/>
        </w:rPr>
        <w:t>INFORMACÕES PARA PAGAMENTOS</w:t>
      </w:r>
      <w:r>
        <w:rPr>
          <w:rFonts w:ascii="Arial" w:hAnsi="Arial" w:cs="Arial"/>
          <w:b/>
          <w:sz w:val="18"/>
          <w:szCs w:val="18"/>
        </w:rPr>
        <w:t xml:space="preserve"> (</w:t>
      </w:r>
      <w:r w:rsidRPr="0095191C">
        <w:rPr>
          <w:rFonts w:ascii="Arial" w:hAnsi="Arial" w:cs="Arial"/>
          <w:b/>
          <w:sz w:val="18"/>
          <w:szCs w:val="18"/>
          <w:u w:val="single"/>
        </w:rPr>
        <w:t>QUALQUER BANCO</w:t>
      </w:r>
      <w:r>
        <w:rPr>
          <w:rFonts w:ascii="Arial" w:hAnsi="Arial" w:cs="Arial"/>
          <w:b/>
          <w:sz w:val="18"/>
          <w:szCs w:val="18"/>
        </w:rPr>
        <w:t xml:space="preserve"> / "</w:t>
      </w:r>
      <w:r w:rsidRPr="0095191C">
        <w:rPr>
          <w:rFonts w:ascii="Arial" w:hAnsi="Arial" w:cs="Arial"/>
          <w:b/>
          <w:i/>
          <w:sz w:val="18"/>
          <w:szCs w:val="18"/>
          <w:u w:val="single"/>
        </w:rPr>
        <w:t>PREFERENCIALMENTE</w:t>
      </w:r>
      <w:r>
        <w:rPr>
          <w:rFonts w:ascii="Arial" w:hAnsi="Arial" w:cs="Arial"/>
          <w:b/>
          <w:sz w:val="18"/>
          <w:szCs w:val="18"/>
          <w:u w:val="single"/>
        </w:rPr>
        <w:t>"</w:t>
      </w:r>
      <w:r w:rsidRPr="0095191C">
        <w:rPr>
          <w:rFonts w:ascii="Arial" w:hAnsi="Arial" w:cs="Arial"/>
          <w:b/>
          <w:sz w:val="18"/>
          <w:szCs w:val="18"/>
          <w:u w:val="single"/>
        </w:rPr>
        <w:t xml:space="preserve"> BANCO DO BRASIL</w:t>
      </w:r>
      <w:r>
        <w:rPr>
          <w:rFonts w:ascii="Arial" w:hAnsi="Arial" w:cs="Arial"/>
          <w:b/>
          <w:sz w:val="18"/>
          <w:szCs w:val="18"/>
        </w:rPr>
        <w:t>)</w:t>
      </w:r>
      <w:r w:rsidRPr="00257DE6">
        <w:rPr>
          <w:rFonts w:ascii="Arial" w:hAnsi="Arial" w:cs="Arial"/>
          <w:b/>
          <w:sz w:val="18"/>
          <w:szCs w:val="18"/>
        </w:rPr>
        <w:t>:</w:t>
      </w:r>
    </w:p>
    <w:p w:rsidR="00836DCD" w:rsidRDefault="00836DCD" w:rsidP="00836DCD">
      <w:pPr>
        <w:rPr>
          <w:rFonts w:ascii="Arial" w:hAnsi="Arial" w:cs="Arial"/>
          <w:sz w:val="18"/>
          <w:szCs w:val="18"/>
        </w:rPr>
      </w:pP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Banco: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Agência: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Conta:</w:t>
      </w: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r w:rsidRPr="00B772E5">
        <w:rPr>
          <w:rFonts w:ascii="Arial" w:hAnsi="Arial" w:cs="Arial"/>
          <w:sz w:val="18"/>
          <w:szCs w:val="18"/>
        </w:rPr>
        <w:pict>
          <v:rect id="_x0000_i1027" style="width:706.9pt;height:1.5pt" o:hralign="center" o:hrstd="t" o:hrnoshade="t" o:hr="t" fillcolor="black" stroked="f"/>
        </w:pict>
      </w:r>
    </w:p>
    <w:p w:rsidR="00836DCD" w:rsidRDefault="00836DCD" w:rsidP="00836DCD">
      <w:pPr>
        <w:tabs>
          <w:tab w:val="left" w:pos="204"/>
        </w:tabs>
        <w:rPr>
          <w:rFonts w:ascii="Arial" w:hAnsi="Arial" w:cs="Arial"/>
          <w:sz w:val="18"/>
          <w:szCs w:val="18"/>
        </w:rPr>
      </w:pPr>
    </w:p>
    <w:p w:rsidR="00836DCD" w:rsidRPr="00257DE6" w:rsidRDefault="00836DCD" w:rsidP="00836DCD">
      <w:pPr>
        <w:tabs>
          <w:tab w:val="left" w:pos="204"/>
        </w:tabs>
        <w:rPr>
          <w:rFonts w:ascii="Arial" w:hAnsi="Arial" w:cs="Arial"/>
          <w:sz w:val="18"/>
          <w:szCs w:val="18"/>
        </w:rPr>
      </w:pPr>
      <w:r w:rsidRPr="00257DE6">
        <w:rPr>
          <w:rFonts w:ascii="Arial" w:hAnsi="Arial" w:cs="Arial"/>
          <w:b/>
          <w:sz w:val="18"/>
          <w:szCs w:val="18"/>
        </w:rPr>
        <w:t>REPRESENTANTE LEGAL PARA FINS DE ASSINATURA DO CONTRATO:</w:t>
      </w:r>
    </w:p>
    <w:p w:rsidR="00836DCD" w:rsidRDefault="00836DCD" w:rsidP="00836DCD">
      <w:pPr>
        <w:tabs>
          <w:tab w:val="left" w:pos="56"/>
        </w:tabs>
        <w:rPr>
          <w:rFonts w:ascii="Arial" w:hAnsi="Arial" w:cs="Arial"/>
          <w:sz w:val="18"/>
          <w:szCs w:val="18"/>
        </w:rPr>
      </w:pPr>
    </w:p>
    <w:p w:rsidR="00836DCD" w:rsidRDefault="00836DCD" w:rsidP="00836DCD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Nome:</w:t>
      </w:r>
    </w:p>
    <w:p w:rsidR="00836DCD" w:rsidRDefault="00836DCD" w:rsidP="00836DCD">
      <w:pPr>
        <w:rPr>
          <w:rFonts w:ascii="Arial" w:hAnsi="Arial" w:cs="Arial"/>
          <w:sz w:val="18"/>
          <w:szCs w:val="18"/>
        </w:rPr>
      </w:pP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Endereço: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CEP:</w:t>
      </w: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Identidade: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Ó</w:t>
      </w:r>
      <w:r w:rsidRPr="00331C4A">
        <w:rPr>
          <w:rFonts w:ascii="Arial" w:hAnsi="Arial" w:cs="Arial"/>
          <w:sz w:val="18"/>
          <w:szCs w:val="18"/>
        </w:rPr>
        <w:t>rgão expedidor</w:t>
      </w:r>
      <w:r>
        <w:rPr>
          <w:rFonts w:ascii="Arial" w:hAnsi="Arial" w:cs="Arial"/>
          <w:sz w:val="18"/>
          <w:szCs w:val="18"/>
        </w:rPr>
        <w:t>/UF</w:t>
      </w:r>
      <w:r w:rsidRPr="00331C4A">
        <w:rPr>
          <w:rFonts w:ascii="Arial" w:hAnsi="Arial" w:cs="Arial"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Data de Expedição:</w:t>
      </w: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Estado Civil: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Nacionalidade:</w:t>
      </w:r>
    </w:p>
    <w:p w:rsidR="00836DCD" w:rsidRPr="00331C4A" w:rsidRDefault="00836DCD" w:rsidP="00836DCD">
      <w:pPr>
        <w:rPr>
          <w:rFonts w:ascii="Arial" w:hAnsi="Arial" w:cs="Arial"/>
          <w:sz w:val="18"/>
          <w:szCs w:val="18"/>
        </w:rPr>
      </w:pPr>
    </w:p>
    <w:p w:rsidR="00836DCD" w:rsidRDefault="00836DCD" w:rsidP="00836DCD">
      <w:pPr>
        <w:rPr>
          <w:rFonts w:ascii="Arial" w:hAnsi="Arial" w:cs="Arial"/>
          <w:sz w:val="18"/>
          <w:szCs w:val="18"/>
        </w:rPr>
        <w:sectPr w:rsidR="00836DCD" w:rsidSect="001868EE">
          <w:headerReference w:type="default" r:id="rId4"/>
          <w:pgSz w:w="16839" w:h="11907" w:orient="landscape" w:code="9"/>
          <w:pgMar w:top="1701" w:right="1418" w:bottom="1701" w:left="1418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>
        <w:rPr>
          <w:rFonts w:ascii="Arial" w:hAnsi="Arial" w:cs="Arial"/>
          <w:sz w:val="18"/>
          <w:szCs w:val="18"/>
        </w:rPr>
        <w:t>CPF: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e-mail:</w:t>
      </w:r>
    </w:p>
    <w:p w:rsidR="00836DCD" w:rsidRPr="00331C4A" w:rsidRDefault="00836DCD" w:rsidP="00836DCD">
      <w:pPr>
        <w:tabs>
          <w:tab w:val="left" w:pos="6240"/>
        </w:tabs>
        <w:jc w:val="center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331C4A">
        <w:rPr>
          <w:rFonts w:ascii="Arial" w:hAnsi="Arial" w:cs="Arial"/>
          <w:b/>
          <w:color w:val="000000"/>
          <w:sz w:val="18"/>
          <w:szCs w:val="18"/>
          <w:u w:val="single"/>
        </w:rPr>
        <w:lastRenderedPageBreak/>
        <w:t>ANEXO I</w:t>
      </w:r>
    </w:p>
    <w:p w:rsidR="00836DCD" w:rsidRPr="00331C4A" w:rsidRDefault="00836DCD" w:rsidP="00836DCD">
      <w:pPr>
        <w:tabs>
          <w:tab w:val="left" w:pos="6240"/>
        </w:tabs>
        <w:jc w:val="center"/>
        <w:rPr>
          <w:rFonts w:ascii="Arial" w:hAnsi="Arial" w:cs="Arial"/>
          <w:b/>
          <w:sz w:val="18"/>
          <w:szCs w:val="18"/>
        </w:rPr>
      </w:pPr>
      <w:r w:rsidRPr="00347F3A">
        <w:rPr>
          <w:rFonts w:ascii="Arial" w:hAnsi="Arial" w:cs="Arial"/>
          <w:b/>
          <w:caps/>
          <w:sz w:val="18"/>
          <w:szCs w:val="18"/>
        </w:rPr>
        <w:t>Processo de Licitação</w:t>
      </w:r>
      <w:r w:rsidRPr="00331C4A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000083</w:t>
      </w:r>
      <w:r>
        <w:rPr>
          <w:rFonts w:ascii="Arial" w:hAnsi="Arial" w:cs="Arial"/>
          <w:b/>
          <w:color w:val="000000"/>
          <w:sz w:val="18"/>
          <w:szCs w:val="18"/>
        </w:rPr>
        <w:t>/2018</w:t>
      </w:r>
    </w:p>
    <w:p w:rsidR="00836DCD" w:rsidRPr="00331C4A" w:rsidRDefault="00836DCD" w:rsidP="00836DCD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rFonts w:ascii="Arial" w:hAnsi="Arial" w:cs="Arial"/>
          <w:b/>
          <w:sz w:val="18"/>
          <w:szCs w:val="18"/>
        </w:rPr>
      </w:pPr>
      <w:r w:rsidRPr="00331C4A">
        <w:rPr>
          <w:rFonts w:ascii="Arial" w:hAnsi="Arial" w:cs="Arial"/>
          <w:b/>
          <w:color w:val="000000"/>
          <w:sz w:val="18"/>
          <w:szCs w:val="18"/>
        </w:rPr>
        <w:t>PREGÃO PRESENCIAL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000055/2018</w:t>
      </w:r>
    </w:p>
    <w:p w:rsidR="00836DCD" w:rsidRDefault="00836DCD" w:rsidP="00836DCD">
      <w:pPr>
        <w:jc w:val="center"/>
        <w:rPr>
          <w:rFonts w:ascii="Arial" w:hAnsi="Arial" w:cs="Arial"/>
          <w:b/>
          <w:caps/>
          <w:sz w:val="18"/>
          <w:szCs w:val="18"/>
        </w:rPr>
      </w:pPr>
      <w:r w:rsidRPr="00347F3A">
        <w:rPr>
          <w:rFonts w:ascii="Arial" w:hAnsi="Arial" w:cs="Arial"/>
          <w:b/>
          <w:caps/>
          <w:sz w:val="18"/>
          <w:szCs w:val="18"/>
        </w:rPr>
        <w:t>Proposta de Preços</w:t>
      </w:r>
    </w:p>
    <w:p w:rsidR="00836DCD" w:rsidRPr="00347F3A" w:rsidRDefault="00836DCD" w:rsidP="00836DCD">
      <w:pPr>
        <w:jc w:val="center"/>
        <w:rPr>
          <w:rFonts w:ascii="Arial" w:hAnsi="Arial" w:cs="Arial"/>
          <w:b/>
          <w:caps/>
          <w:sz w:val="18"/>
          <w:szCs w:val="18"/>
        </w:rPr>
      </w:pPr>
    </w:p>
    <w:tbl>
      <w:tblPr>
        <w:tblW w:w="0" w:type="auto"/>
        <w:tblLook w:val="01E0"/>
      </w:tblPr>
      <w:tblGrid>
        <w:gridCol w:w="13564"/>
      </w:tblGrid>
      <w:tr w:rsidR="00836DCD" w:rsidRPr="00E67667" w:rsidTr="006447FE">
        <w:tc>
          <w:tcPr>
            <w:tcW w:w="12315" w:type="dxa"/>
          </w:tcPr>
          <w:tbl>
            <w:tblPr>
              <w:tblW w:w="133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73"/>
              <w:gridCol w:w="3166"/>
              <w:gridCol w:w="1005"/>
              <w:gridCol w:w="1317"/>
              <w:gridCol w:w="3467"/>
              <w:gridCol w:w="1736"/>
              <w:gridCol w:w="1874"/>
            </w:tblGrid>
            <w:tr w:rsidR="00836DCD" w:rsidRPr="00E67667" w:rsidTr="006447FE">
              <w:tc>
                <w:tcPr>
                  <w:tcW w:w="0" w:type="auto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b/>
                      <w:sz w:val="20"/>
                      <w:szCs w:val="20"/>
                    </w:rPr>
                    <w:t>Item</w:t>
                  </w:r>
                </w:p>
              </w:tc>
              <w:tc>
                <w:tcPr>
                  <w:tcW w:w="3166" w:type="dxa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b/>
                      <w:sz w:val="20"/>
                      <w:szCs w:val="20"/>
                    </w:rPr>
                    <w:t>Descrição</w:t>
                  </w:r>
                </w:p>
              </w:tc>
              <w:tc>
                <w:tcPr>
                  <w:tcW w:w="0" w:type="auto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b/>
                      <w:sz w:val="20"/>
                      <w:szCs w:val="20"/>
                    </w:rPr>
                    <w:t>Unidade</w:t>
                  </w:r>
                </w:p>
              </w:tc>
              <w:tc>
                <w:tcPr>
                  <w:tcW w:w="0" w:type="auto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b/>
                      <w:sz w:val="20"/>
                      <w:szCs w:val="20"/>
                    </w:rPr>
                    <w:t>Quantidade</w:t>
                  </w:r>
                </w:p>
              </w:tc>
              <w:tc>
                <w:tcPr>
                  <w:tcW w:w="3467" w:type="dxa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b/>
                      <w:sz w:val="20"/>
                      <w:szCs w:val="20"/>
                    </w:rPr>
                    <w:t>Especificação</w:t>
                  </w:r>
                </w:p>
              </w:tc>
              <w:tc>
                <w:tcPr>
                  <w:tcW w:w="1736" w:type="dxa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b/>
                      <w:sz w:val="20"/>
                      <w:szCs w:val="20"/>
                    </w:rPr>
                    <w:t>Valor da Tonelada (R$)</w:t>
                  </w:r>
                </w:p>
              </w:tc>
              <w:tc>
                <w:tcPr>
                  <w:tcW w:w="1874" w:type="dxa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b/>
                      <w:sz w:val="20"/>
                      <w:szCs w:val="20"/>
                    </w:rPr>
                    <w:t>Valor Total da Proposta (R$)</w:t>
                  </w:r>
                </w:p>
              </w:tc>
            </w:tr>
            <w:tr w:rsidR="00836DCD" w:rsidRPr="00E67667" w:rsidTr="006447FE">
              <w:trPr>
                <w:trHeight w:val="507"/>
              </w:trPr>
              <w:tc>
                <w:tcPr>
                  <w:tcW w:w="0" w:type="auto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sz w:val="20"/>
                      <w:szCs w:val="20"/>
                    </w:rPr>
                    <w:t>00001</w:t>
                  </w:r>
                </w:p>
              </w:tc>
              <w:tc>
                <w:tcPr>
                  <w:tcW w:w="3166" w:type="dxa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sz w:val="20"/>
                      <w:szCs w:val="20"/>
                    </w:rPr>
                    <w:t>CBUQ E EMULSÃO RR-1C</w:t>
                  </w:r>
                </w:p>
              </w:tc>
              <w:tc>
                <w:tcPr>
                  <w:tcW w:w="0" w:type="auto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sz w:val="20"/>
                      <w:szCs w:val="20"/>
                    </w:rPr>
                    <w:t>TON</w:t>
                  </w:r>
                </w:p>
              </w:tc>
              <w:tc>
                <w:tcPr>
                  <w:tcW w:w="0" w:type="auto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3467" w:type="dxa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667">
                    <w:rPr>
                      <w:rFonts w:ascii="Arial" w:hAnsi="Arial" w:cs="Arial"/>
                      <w:sz w:val="20"/>
                      <w:szCs w:val="20"/>
                    </w:rPr>
                    <w:t>CBUQ E EMULSÃO RR-1C</w:t>
                  </w:r>
                  <w:r w:rsidRPr="00E67667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</w:p>
              </w:tc>
              <w:tc>
                <w:tcPr>
                  <w:tcW w:w="1736" w:type="dxa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74" w:type="dxa"/>
                  <w:vAlign w:val="center"/>
                </w:tcPr>
                <w:p w:rsidR="00836DCD" w:rsidRPr="00E67667" w:rsidRDefault="00836DCD" w:rsidP="006447F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36DCD" w:rsidRPr="00E67667" w:rsidRDefault="00836DCD" w:rsidP="00644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  <w:r w:rsidRPr="00E67667">
        <w:rPr>
          <w:rFonts w:ascii="Arial" w:hAnsi="Arial" w:cs="Arial"/>
          <w:b/>
          <w:sz w:val="20"/>
          <w:szCs w:val="20"/>
        </w:rPr>
        <w:t>**</w:t>
      </w:r>
      <w:r w:rsidRPr="00E67667">
        <w:rPr>
          <w:rFonts w:ascii="Arial" w:hAnsi="Arial" w:cs="Arial"/>
          <w:sz w:val="20"/>
          <w:szCs w:val="20"/>
        </w:rPr>
        <w:t>Para o quantitativo de 300 toneladas de CBUQ, foi considerado o gasto de 2500L de Emulsão RR-1C (Pura) cujo preço deverá estar incluso no valor da proposta.</w:t>
      </w:r>
    </w:p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  <w:r w:rsidRPr="00E67667">
        <w:rPr>
          <w:rFonts w:ascii="Arial" w:hAnsi="Arial" w:cs="Arial"/>
          <w:b/>
          <w:sz w:val="20"/>
          <w:szCs w:val="20"/>
        </w:rPr>
        <w:t>Carimbo</w:t>
      </w:r>
      <w:r w:rsidRPr="00E67667">
        <w:rPr>
          <w:rFonts w:ascii="Arial" w:hAnsi="Arial" w:cs="Arial"/>
          <w:b/>
          <w:sz w:val="20"/>
          <w:szCs w:val="20"/>
        </w:rPr>
        <w:tab/>
      </w:r>
      <w:r w:rsidRPr="00E67667">
        <w:rPr>
          <w:rFonts w:ascii="Arial" w:hAnsi="Arial" w:cs="Arial"/>
          <w:b/>
          <w:sz w:val="20"/>
          <w:szCs w:val="20"/>
        </w:rPr>
        <w:tab/>
      </w:r>
      <w:r w:rsidRPr="00E67667">
        <w:rPr>
          <w:rFonts w:ascii="Arial" w:hAnsi="Arial" w:cs="Arial"/>
          <w:b/>
          <w:sz w:val="20"/>
          <w:szCs w:val="20"/>
        </w:rPr>
        <w:tab/>
      </w:r>
      <w:r w:rsidRPr="00E67667">
        <w:rPr>
          <w:rFonts w:ascii="Arial" w:hAnsi="Arial" w:cs="Arial"/>
          <w:b/>
          <w:sz w:val="20"/>
          <w:szCs w:val="20"/>
        </w:rPr>
        <w:tab/>
      </w:r>
      <w:r w:rsidRPr="00E67667">
        <w:rPr>
          <w:rFonts w:ascii="Arial" w:hAnsi="Arial" w:cs="Arial"/>
          <w:b/>
          <w:sz w:val="20"/>
          <w:szCs w:val="20"/>
        </w:rPr>
        <w:tab/>
        <w:t>Validade da Proposta: 60 DIAS</w:t>
      </w:r>
    </w:p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tabs>
          <w:tab w:val="left" w:pos="5640"/>
        </w:tabs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rPr>
          <w:rFonts w:ascii="Arial" w:hAnsi="Arial" w:cs="Arial"/>
          <w:sz w:val="20"/>
          <w:szCs w:val="20"/>
        </w:rPr>
      </w:pPr>
    </w:p>
    <w:p w:rsidR="00836DCD" w:rsidRPr="00E67667" w:rsidRDefault="00836DCD" w:rsidP="00836DCD">
      <w:pPr>
        <w:pStyle w:val="NormalWeb"/>
        <w:spacing w:before="0" w:after="0" w:line="360" w:lineRule="auto"/>
        <w:ind w:firstLine="1134"/>
        <w:rPr>
          <w:rFonts w:ascii="Arial" w:hAnsi="Arial" w:cs="Arial"/>
          <w:sz w:val="20"/>
        </w:rPr>
      </w:pPr>
      <w:r w:rsidRPr="00E67667">
        <w:rPr>
          <w:rFonts w:ascii="Arial" w:hAnsi="Arial" w:cs="Arial"/>
          <w:sz w:val="20"/>
        </w:rPr>
        <w:t xml:space="preserve">Declaramos para todos os efeitos legais que, ao apresentar esta proposta, com os preço e prazos acima indicados, estamos de pleno acordo com as condições gerais e especiais estabelecidas para esta licitação, </w:t>
      </w:r>
      <w:proofErr w:type="gramStart"/>
      <w:r w:rsidRPr="00E67667">
        <w:rPr>
          <w:rFonts w:ascii="Arial" w:hAnsi="Arial" w:cs="Arial"/>
          <w:sz w:val="20"/>
        </w:rPr>
        <w:t>as quais nos submetemos</w:t>
      </w:r>
      <w:proofErr w:type="gramEnd"/>
      <w:r w:rsidRPr="00E67667">
        <w:rPr>
          <w:rFonts w:ascii="Arial" w:hAnsi="Arial" w:cs="Arial"/>
          <w:sz w:val="20"/>
        </w:rPr>
        <w:t xml:space="preserve"> incondicional e integralmente. </w:t>
      </w:r>
    </w:p>
    <w:p w:rsidR="00836DCD" w:rsidRPr="00E67667" w:rsidRDefault="00836DCD" w:rsidP="00836DCD">
      <w:pPr>
        <w:pStyle w:val="NormalWeb"/>
        <w:spacing w:before="0" w:after="0" w:line="360" w:lineRule="auto"/>
        <w:ind w:firstLine="1134"/>
        <w:rPr>
          <w:rFonts w:ascii="Arial" w:hAnsi="Arial" w:cs="Arial"/>
          <w:sz w:val="20"/>
        </w:rPr>
      </w:pPr>
      <w:r w:rsidRPr="00E67667">
        <w:rPr>
          <w:rFonts w:ascii="Arial" w:hAnsi="Arial" w:cs="Arial"/>
          <w:sz w:val="20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C31E66" w:rsidRDefault="00836DCD" w:rsidP="00836DCD">
      <w:r w:rsidRPr="00331C4A">
        <w:rPr>
          <w:rFonts w:ascii="Arial" w:hAnsi="Arial" w:cs="Arial"/>
          <w:sz w:val="18"/>
          <w:szCs w:val="18"/>
        </w:rPr>
        <w:t>Assinatura: ____________________________________________________ Data ____/____/_______</w:t>
      </w:r>
    </w:p>
    <w:sectPr w:rsidR="00C31E66" w:rsidSect="00836DC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6F9" w:rsidRDefault="00836DCD" w:rsidP="00425D27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8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772E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67.4pt;margin-top:-63pt;width:450pt;height:54pt;z-index:-251655168;mso-position-horizontal-relative:text;mso-position-vertical-relative:text" stroked="f">
          <v:textbox style="mso-next-textbox:#_x0000_s2049">
            <w:txbxContent>
              <w:p w:rsidR="005346F9" w:rsidRDefault="00836DCD" w:rsidP="00425D27"/>
            </w:txbxContent>
          </v:textbox>
        </v:shape>
      </w:pict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5346F9" w:rsidRDefault="00836DCD" w:rsidP="00425D27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5346F9" w:rsidRDefault="00836DCD" w:rsidP="00425D27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3811-1560 – compras@po.mg.gov.br – www.po.m</w:t>
    </w:r>
    <w:r>
      <w:rPr>
        <w:rFonts w:eastAsia="Arial Unicode MS"/>
        <w:b/>
        <w:color w:val="0000FF"/>
        <w:sz w:val="14"/>
        <w:szCs w:val="14"/>
      </w:rPr>
      <w:t>g.gov.br</w:t>
    </w:r>
  </w:p>
  <w:p w:rsidR="005346F9" w:rsidRDefault="00836DCD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compat/>
  <w:rsids>
    <w:rsidRoot w:val="00836DCD"/>
    <w:rsid w:val="000C3120"/>
    <w:rsid w:val="002403AA"/>
    <w:rsid w:val="004314D0"/>
    <w:rsid w:val="004B144D"/>
    <w:rsid w:val="00836DCD"/>
    <w:rsid w:val="00C31E66"/>
    <w:rsid w:val="00D4119E"/>
    <w:rsid w:val="00EC1FA4"/>
    <w:rsid w:val="00EE1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36DC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36DC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836DCD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836DCD"/>
    <w:rPr>
      <w:rFonts w:ascii="Arial" w:eastAsia="Times New Roman" w:hAnsi="Arial" w:cs="Times New Roman"/>
      <w:sz w:val="24"/>
      <w:szCs w:val="24"/>
      <w:lang w:eastAsia="pt-BR"/>
    </w:rPr>
  </w:style>
  <w:style w:type="paragraph" w:styleId="NormalWeb">
    <w:name w:val="Normal (Web)"/>
    <w:basedOn w:val="Normal"/>
    <w:link w:val="NormalWebChar"/>
    <w:qFormat/>
    <w:rsid w:val="00836DCD"/>
    <w:pPr>
      <w:spacing w:before="100" w:after="100"/>
    </w:pPr>
    <w:rPr>
      <w:szCs w:val="20"/>
    </w:rPr>
  </w:style>
  <w:style w:type="character" w:customStyle="1" w:styleId="NormalWebChar">
    <w:name w:val="Normal (Web) Char"/>
    <w:basedOn w:val="Fontepargpadro"/>
    <w:link w:val="NormalWeb"/>
    <w:rsid w:val="00836DCD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PPO-USER</dc:creator>
  <cp:lastModifiedBy>PPO-USER</cp:lastModifiedBy>
  <cp:revision>1</cp:revision>
  <dcterms:created xsi:type="dcterms:W3CDTF">2018-07-20T19:27:00Z</dcterms:created>
  <dcterms:modified xsi:type="dcterms:W3CDTF">2018-07-20T19:28:00Z</dcterms:modified>
</cp:coreProperties>
</file>